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1B6" w:rsidRDefault="003E047B">
      <w:pPr>
        <w:tabs>
          <w:tab w:val="left" w:pos="7088"/>
        </w:tabs>
        <w:ind w:right="49"/>
        <w:jc w:val="both"/>
        <w:rPr>
          <w:rFonts w:ascii="Times New Roman" w:hAnsi="Times New Roman"/>
          <w:b/>
          <w:sz w:val="28"/>
          <w:lang w:val="es-ES_tradnl"/>
        </w:rPr>
      </w:pPr>
      <w:r>
        <w:rPr>
          <w:rFonts w:ascii="Times New Roman" w:hAnsi="Times New Roman"/>
          <w:b/>
          <w:sz w:val="28"/>
          <w:lang w:val="es-ES_tradnl"/>
        </w:rPr>
        <w:t xml:space="preserve">                                    </w:t>
      </w:r>
    </w:p>
    <w:p w:rsidR="00B131B6" w:rsidRDefault="00B131B6">
      <w:pPr>
        <w:tabs>
          <w:tab w:val="left" w:pos="7088"/>
        </w:tabs>
        <w:ind w:left="567" w:right="49"/>
        <w:jc w:val="both"/>
        <w:rPr>
          <w:rFonts w:ascii="Times New Roman" w:hAnsi="Times New Roman"/>
          <w:b/>
          <w:sz w:val="28"/>
          <w:lang w:val="es-ES_tradnl"/>
        </w:rPr>
      </w:pPr>
    </w:p>
    <w:p w:rsidR="00B131B6" w:rsidRDefault="003E047B">
      <w:pPr>
        <w:tabs>
          <w:tab w:val="left" w:pos="7088"/>
        </w:tabs>
        <w:ind w:left="567" w:right="49"/>
        <w:jc w:val="both"/>
        <w:rPr>
          <w:rFonts w:ascii="Times New Roman" w:hAnsi="Times New Roman"/>
          <w:b/>
          <w:sz w:val="28"/>
          <w:lang w:val="es-ES_tradnl"/>
        </w:rPr>
      </w:pPr>
      <w:r>
        <w:rPr>
          <w:rFonts w:ascii="Times New Roman" w:hAnsi="Times New Roman"/>
          <w:b/>
          <w:sz w:val="28"/>
          <w:lang w:val="es-ES_tradnl"/>
        </w:rPr>
        <w:t xml:space="preserve">                                   </w:t>
      </w:r>
    </w:p>
    <w:p w:rsidR="00B131B6" w:rsidRDefault="003E047B">
      <w:pPr>
        <w:tabs>
          <w:tab w:val="left" w:pos="7088"/>
        </w:tabs>
        <w:ind w:right="49"/>
        <w:jc w:val="both"/>
        <w:rPr>
          <w:rFonts w:ascii="Times New Roman" w:hAnsi="Times New Roman"/>
          <w:b/>
          <w:sz w:val="24"/>
          <w:lang w:val="es-ES_tradnl"/>
        </w:rPr>
      </w:pPr>
      <w:r>
        <w:rPr>
          <w:rFonts w:ascii="Times New Roman" w:hAnsi="Times New Roman"/>
          <w:b/>
          <w:sz w:val="28"/>
          <w:lang w:val="es-ES_tradnl"/>
        </w:rPr>
        <w:t xml:space="preserve">                                           </w:t>
      </w:r>
      <w:r w:rsidR="00B504E6">
        <w:rPr>
          <w:rFonts w:ascii="Times New Roman" w:hAnsi="Times New Roman"/>
          <w:b/>
          <w:sz w:val="24"/>
          <w:lang w:val="es-ES_tradnl"/>
        </w:rPr>
        <w:t>Circular Nº 17</w:t>
      </w:r>
      <w:r w:rsidR="008A6B28">
        <w:rPr>
          <w:rFonts w:ascii="Times New Roman" w:hAnsi="Times New Roman"/>
          <w:b/>
          <w:sz w:val="24"/>
          <w:lang w:val="es-ES_tradnl"/>
        </w:rPr>
        <w:t>/2019</w:t>
      </w:r>
    </w:p>
    <w:p w:rsidR="00B131B6" w:rsidRDefault="003E047B">
      <w:pPr>
        <w:pStyle w:val="Textoindependiente"/>
        <w:jc w:val="both"/>
        <w:rPr>
          <w:b/>
        </w:rPr>
      </w:pPr>
      <w:r>
        <w:rPr>
          <w:b/>
        </w:rPr>
        <w:t xml:space="preserve">                                            </w:t>
      </w:r>
      <w:r w:rsidR="00B822C3">
        <w:rPr>
          <w:b/>
        </w:rPr>
        <w:t xml:space="preserve">      Asunto: </w:t>
      </w:r>
      <w:r w:rsidR="00B504E6">
        <w:rPr>
          <w:b/>
        </w:rPr>
        <w:t>Gestión Residuos derivados de F. Magistral</w:t>
      </w:r>
    </w:p>
    <w:p w:rsidR="00B131B6" w:rsidRDefault="003E047B">
      <w:pPr>
        <w:pStyle w:val="Textoindependiente"/>
        <w:jc w:val="both"/>
        <w:rPr>
          <w:b/>
        </w:rPr>
      </w:pPr>
      <w:r>
        <w:rPr>
          <w:b/>
        </w:rPr>
        <w:t xml:space="preserve">                                  </w:t>
      </w:r>
      <w:r w:rsidR="00B504E6">
        <w:rPr>
          <w:b/>
        </w:rPr>
        <w:t xml:space="preserve">                         </w:t>
      </w:r>
    </w:p>
    <w:p w:rsidR="00B131B6" w:rsidRDefault="00B131B6">
      <w:pPr>
        <w:pStyle w:val="Textoindependiente"/>
        <w:jc w:val="both"/>
        <w:rPr>
          <w:b/>
        </w:rPr>
      </w:pPr>
    </w:p>
    <w:p w:rsidR="00B131B6" w:rsidRDefault="00B131B6">
      <w:pPr>
        <w:pStyle w:val="Textoindependiente"/>
        <w:jc w:val="both"/>
        <w:rPr>
          <w:b/>
        </w:rPr>
      </w:pPr>
    </w:p>
    <w:p w:rsidR="00B131B6" w:rsidRDefault="00B504E6">
      <w:pPr>
        <w:pStyle w:val="Textoindependiente"/>
        <w:jc w:val="both"/>
        <w:rPr>
          <w:b/>
          <w:sz w:val="28"/>
          <w:szCs w:val="28"/>
        </w:rPr>
      </w:pPr>
      <w:r>
        <w:rPr>
          <w:b/>
          <w:sz w:val="28"/>
          <w:szCs w:val="28"/>
        </w:rPr>
        <w:t xml:space="preserve">El Consejo General de Colegios Oficiales de Farmacéuticos nos comunica que en días pasados ha mantenido una reunión con los representantes del SIGRE donde se ha puesto de manifiesto la problemática relativa a la gestión final de los residuos de reactivos químicos y otras sustancias empleadas para la Formulación Magistral, dado que siguen apareciendo en la Planta de Tratamiento de SIGRE este tipo de productos que los Farmacéuticos erróneamente introducen en las bolsas de residuo de envases y restos de medicamentos del Punto SIGRE. </w:t>
      </w:r>
    </w:p>
    <w:p w:rsidR="00B504E6" w:rsidRDefault="00B504E6">
      <w:pPr>
        <w:pStyle w:val="Textoindependiente"/>
        <w:jc w:val="both"/>
        <w:rPr>
          <w:b/>
          <w:sz w:val="28"/>
          <w:szCs w:val="28"/>
        </w:rPr>
      </w:pPr>
    </w:p>
    <w:p w:rsidR="00B504E6" w:rsidRDefault="00B504E6">
      <w:pPr>
        <w:pStyle w:val="Textoindependiente"/>
        <w:jc w:val="both"/>
        <w:rPr>
          <w:b/>
          <w:sz w:val="28"/>
          <w:szCs w:val="28"/>
        </w:rPr>
      </w:pPr>
      <w:r>
        <w:rPr>
          <w:b/>
          <w:sz w:val="28"/>
          <w:szCs w:val="28"/>
        </w:rPr>
        <w:t>Por todo lo anterior desde el Consejo General de Colegios se sugiere tener en cuenta  que:</w:t>
      </w:r>
    </w:p>
    <w:p w:rsidR="00B504E6" w:rsidRDefault="00B504E6">
      <w:pPr>
        <w:pStyle w:val="Textoindependiente"/>
        <w:jc w:val="both"/>
        <w:rPr>
          <w:b/>
          <w:sz w:val="28"/>
          <w:szCs w:val="28"/>
        </w:rPr>
      </w:pPr>
    </w:p>
    <w:p w:rsidR="00B504E6" w:rsidRPr="00B822C3" w:rsidRDefault="00B504E6">
      <w:pPr>
        <w:pStyle w:val="Textoindependiente"/>
        <w:jc w:val="both"/>
        <w:rPr>
          <w:b/>
          <w:i/>
          <w:sz w:val="32"/>
          <w:szCs w:val="32"/>
          <w:u w:val="single"/>
        </w:rPr>
      </w:pPr>
      <w:r w:rsidRPr="00B822C3">
        <w:rPr>
          <w:b/>
          <w:i/>
          <w:sz w:val="32"/>
          <w:szCs w:val="32"/>
          <w:u w:val="single"/>
        </w:rPr>
        <w:t>“ En relación con los residuos químicos derivados de la elaboración de Fórmulas Magistrales, el Farmacéutico queda obligado por la actual legislación medioambiental a identificar, clasificar, almacenar durante un periodo de tiempo limitado y en función de su peligrosidad , entregarlos junto a sus envases a un gestor de residuos autorizado en su CCAA para tratarlos. NUNCA SE PODRÁN DEPO</w:t>
      </w:r>
      <w:r w:rsidR="00B822C3" w:rsidRPr="00B822C3">
        <w:rPr>
          <w:b/>
          <w:i/>
          <w:sz w:val="32"/>
          <w:szCs w:val="32"/>
          <w:u w:val="single"/>
        </w:rPr>
        <w:t>SITAR EN EL PUNTO SIGRE pues, co</w:t>
      </w:r>
      <w:r w:rsidRPr="00B822C3">
        <w:rPr>
          <w:b/>
          <w:i/>
          <w:sz w:val="32"/>
          <w:szCs w:val="32"/>
          <w:u w:val="single"/>
        </w:rPr>
        <w:t>nstituye una infracción a la normativa ambiental y genera</w:t>
      </w:r>
      <w:r w:rsidR="00B822C3" w:rsidRPr="00B822C3">
        <w:rPr>
          <w:b/>
          <w:i/>
          <w:sz w:val="32"/>
          <w:szCs w:val="32"/>
          <w:u w:val="single"/>
        </w:rPr>
        <w:t xml:space="preserve"> un riesgo para todo el personal que participa en el proceso de recogida, almacenamiento y transporte de los residuos de medicamentos de origen doméstico.”</w:t>
      </w:r>
    </w:p>
    <w:p w:rsidR="00B131B6" w:rsidRDefault="00B131B6">
      <w:pPr>
        <w:pStyle w:val="Textoindependiente"/>
        <w:jc w:val="both"/>
      </w:pPr>
    </w:p>
    <w:p w:rsidR="00B131B6" w:rsidRPr="00B203D7" w:rsidRDefault="003E047B">
      <w:pPr>
        <w:pStyle w:val="Ttulo5"/>
        <w:ind w:right="49"/>
        <w:rPr>
          <w:sz w:val="28"/>
          <w:szCs w:val="28"/>
        </w:rPr>
      </w:pPr>
      <w:r>
        <w:t xml:space="preserve">                            </w:t>
      </w:r>
      <w:r w:rsidR="00B203D7">
        <w:t xml:space="preserve">                     </w:t>
      </w:r>
      <w:r w:rsidR="00B822C3">
        <w:rPr>
          <w:sz w:val="28"/>
          <w:szCs w:val="28"/>
        </w:rPr>
        <w:t xml:space="preserve"> Zamora, 22</w:t>
      </w:r>
      <w:r w:rsidR="008A6B28">
        <w:rPr>
          <w:sz w:val="28"/>
          <w:szCs w:val="28"/>
        </w:rPr>
        <w:t xml:space="preserve"> de Octubre de 2019</w:t>
      </w:r>
    </w:p>
    <w:p w:rsidR="00B131B6" w:rsidRPr="00B203D7" w:rsidRDefault="00B131B6">
      <w:pPr>
        <w:pStyle w:val="Encabezado"/>
        <w:tabs>
          <w:tab w:val="clear" w:pos="4252"/>
          <w:tab w:val="clear" w:pos="8504"/>
        </w:tabs>
        <w:rPr>
          <w:sz w:val="28"/>
          <w:szCs w:val="28"/>
        </w:rPr>
      </w:pPr>
    </w:p>
    <w:p w:rsidR="00B131B6" w:rsidRPr="00B203D7" w:rsidRDefault="003E047B">
      <w:pPr>
        <w:tabs>
          <w:tab w:val="left" w:pos="7088"/>
        </w:tabs>
        <w:ind w:right="49"/>
        <w:jc w:val="both"/>
        <w:rPr>
          <w:rFonts w:ascii="Times New Roman" w:hAnsi="Times New Roman"/>
          <w:sz w:val="28"/>
          <w:szCs w:val="28"/>
        </w:rPr>
      </w:pPr>
      <w:r w:rsidRPr="00B203D7">
        <w:rPr>
          <w:rFonts w:ascii="Times New Roman" w:hAnsi="Times New Roman"/>
          <w:sz w:val="28"/>
          <w:szCs w:val="28"/>
        </w:rPr>
        <w:t xml:space="preserve">          </w:t>
      </w:r>
      <w:r w:rsidR="00B203D7">
        <w:rPr>
          <w:rFonts w:ascii="Times New Roman" w:hAnsi="Times New Roman"/>
          <w:sz w:val="28"/>
          <w:szCs w:val="28"/>
        </w:rPr>
        <w:t xml:space="preserve">                               </w:t>
      </w:r>
    </w:p>
    <w:p w:rsidR="00B131B6" w:rsidRPr="00B203D7" w:rsidRDefault="003E047B">
      <w:pPr>
        <w:tabs>
          <w:tab w:val="left" w:pos="7088"/>
        </w:tabs>
        <w:ind w:right="49"/>
        <w:jc w:val="both"/>
        <w:rPr>
          <w:rFonts w:ascii="Times New Roman" w:hAnsi="Times New Roman"/>
          <w:sz w:val="28"/>
          <w:szCs w:val="28"/>
        </w:rPr>
      </w:pPr>
      <w:r w:rsidRPr="00B203D7">
        <w:rPr>
          <w:rFonts w:ascii="Times New Roman" w:hAnsi="Times New Roman"/>
          <w:sz w:val="28"/>
          <w:szCs w:val="28"/>
        </w:rPr>
        <w:t xml:space="preserve">                          </w:t>
      </w:r>
      <w:r w:rsidR="00B822C3">
        <w:rPr>
          <w:rFonts w:ascii="Times New Roman" w:hAnsi="Times New Roman"/>
          <w:sz w:val="28"/>
          <w:szCs w:val="28"/>
        </w:rPr>
        <w:t xml:space="preserve">              EL SECRETARIO</w:t>
      </w:r>
      <w:r w:rsidRPr="00B203D7">
        <w:rPr>
          <w:rFonts w:ascii="Times New Roman" w:hAnsi="Times New Roman"/>
          <w:sz w:val="28"/>
          <w:szCs w:val="28"/>
        </w:rPr>
        <w:t xml:space="preserve">    </w:t>
      </w:r>
    </w:p>
    <w:p w:rsidR="00B131B6" w:rsidRPr="00B203D7" w:rsidRDefault="00B131B6">
      <w:pPr>
        <w:tabs>
          <w:tab w:val="left" w:pos="7088"/>
        </w:tabs>
        <w:ind w:right="49"/>
        <w:jc w:val="both"/>
        <w:rPr>
          <w:rFonts w:ascii="Times New Roman" w:hAnsi="Times New Roman"/>
          <w:sz w:val="28"/>
          <w:szCs w:val="28"/>
        </w:rPr>
      </w:pPr>
    </w:p>
    <w:p w:rsidR="00B131B6" w:rsidRPr="00B822C3" w:rsidRDefault="003E047B">
      <w:pPr>
        <w:tabs>
          <w:tab w:val="left" w:pos="7088"/>
        </w:tabs>
        <w:ind w:right="49"/>
        <w:jc w:val="both"/>
        <w:rPr>
          <w:rFonts w:ascii="Times New Roman" w:hAnsi="Times New Roman"/>
          <w:sz w:val="28"/>
          <w:szCs w:val="28"/>
        </w:rPr>
      </w:pPr>
      <w:r w:rsidRPr="00B203D7">
        <w:rPr>
          <w:rFonts w:ascii="Times New Roman" w:hAnsi="Times New Roman"/>
          <w:sz w:val="28"/>
          <w:szCs w:val="28"/>
        </w:rPr>
        <w:t xml:space="preserve">                      </w:t>
      </w:r>
      <w:r w:rsidR="00B203D7">
        <w:rPr>
          <w:rFonts w:ascii="Times New Roman" w:hAnsi="Times New Roman"/>
          <w:sz w:val="28"/>
          <w:szCs w:val="28"/>
        </w:rPr>
        <w:t xml:space="preserve">             </w:t>
      </w:r>
      <w:r w:rsidRPr="00B203D7">
        <w:rPr>
          <w:rFonts w:ascii="Times New Roman" w:hAnsi="Times New Roman"/>
          <w:sz w:val="28"/>
          <w:szCs w:val="28"/>
        </w:rPr>
        <w:t xml:space="preserve"> </w:t>
      </w:r>
      <w:r w:rsidR="00C23F4E">
        <w:rPr>
          <w:rFonts w:ascii="Times New Roman" w:hAnsi="Times New Roman"/>
          <w:sz w:val="28"/>
          <w:szCs w:val="28"/>
        </w:rPr>
        <w:t xml:space="preserve">Fdo. </w:t>
      </w:r>
      <w:r w:rsidR="00B822C3">
        <w:rPr>
          <w:rFonts w:ascii="Times New Roman" w:hAnsi="Times New Roman"/>
          <w:sz w:val="28"/>
          <w:szCs w:val="28"/>
        </w:rPr>
        <w:t>Nazario Palacios del Valle</w:t>
      </w:r>
      <w:r>
        <w:rPr>
          <w:rFonts w:ascii="Times New Roman" w:hAnsi="Times New Roman"/>
          <w:sz w:val="24"/>
        </w:rPr>
        <w:t xml:space="preserve">                    </w:t>
      </w:r>
    </w:p>
    <w:sectPr w:rsidR="00B131B6" w:rsidRPr="00B822C3" w:rsidSect="00B131B6">
      <w:footerReference w:type="default" r:id="rId7"/>
      <w:footnotePr>
        <w:pos w:val="sectEnd"/>
      </w:footnotePr>
      <w:endnotePr>
        <w:numFmt w:val="decimal"/>
        <w:numStart w:val="0"/>
      </w:endnotePr>
      <w:pgSz w:w="12240" w:h="15840"/>
      <w:pgMar w:top="1417" w:right="104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4E6" w:rsidRDefault="00B504E6">
      <w:r>
        <w:separator/>
      </w:r>
    </w:p>
  </w:endnote>
  <w:endnote w:type="continuationSeparator" w:id="0">
    <w:p w:rsidR="00B504E6" w:rsidRDefault="00B50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E6" w:rsidRDefault="00B504E6">
    <w:pPr>
      <w:pStyle w:val="Piedepgina"/>
      <w:rPr>
        <w:lang w:val="es-ES_tradnl"/>
      </w:rPr>
    </w:pPr>
    <w:r>
      <w:rPr>
        <w:lang w:val="es-ES_tradnl"/>
      </w:rPr>
      <w:t>Colegio Oficial de Farmacéuticos de Zamora. Santa Clara 33. Entplta. Tlfno. 980 532417- 980 532228- Fax 980 534613. Correo Electrónico cofzamora@</w:t>
    </w:r>
    <w:r w:rsidR="00B822C3">
      <w:rPr>
        <w:lang w:val="es-ES_tradnl"/>
      </w:rPr>
      <w:t>redfarma.org. Ref. Circ. 17</w:t>
    </w:r>
    <w:r>
      <w:rPr>
        <w:lang w:val="es-ES_tradnl"/>
      </w:rPr>
      <w:t>/2019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4E6" w:rsidRDefault="00B504E6">
      <w:r>
        <w:separator/>
      </w:r>
    </w:p>
  </w:footnote>
  <w:footnote w:type="continuationSeparator" w:id="0">
    <w:p w:rsidR="00B504E6" w:rsidRDefault="00B50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9C3"/>
    <w:multiLevelType w:val="singleLevel"/>
    <w:tmpl w:val="F4981476"/>
    <w:lvl w:ilvl="0">
      <w:numFmt w:val="bullet"/>
      <w:lvlText w:val="-"/>
      <w:lvlJc w:val="left"/>
      <w:pPr>
        <w:tabs>
          <w:tab w:val="num" w:pos="720"/>
        </w:tabs>
        <w:ind w:left="720" w:hanging="360"/>
      </w:pPr>
      <w:rPr>
        <w:rFonts w:hint="default"/>
      </w:rPr>
    </w:lvl>
  </w:abstractNum>
  <w:abstractNum w:abstractNumId="1">
    <w:nsid w:val="05AF3B5F"/>
    <w:multiLevelType w:val="singleLevel"/>
    <w:tmpl w:val="D1764B88"/>
    <w:lvl w:ilvl="0">
      <w:numFmt w:val="bullet"/>
      <w:lvlText w:val="-"/>
      <w:lvlJc w:val="left"/>
      <w:pPr>
        <w:tabs>
          <w:tab w:val="num" w:pos="360"/>
        </w:tabs>
        <w:ind w:left="360" w:hanging="360"/>
      </w:pPr>
      <w:rPr>
        <w:rFonts w:hint="default"/>
      </w:rPr>
    </w:lvl>
  </w:abstractNum>
  <w:abstractNum w:abstractNumId="2">
    <w:nsid w:val="06087EDB"/>
    <w:multiLevelType w:val="singleLevel"/>
    <w:tmpl w:val="BA48E962"/>
    <w:lvl w:ilvl="0">
      <w:numFmt w:val="bullet"/>
      <w:lvlText w:val="-"/>
      <w:lvlJc w:val="left"/>
      <w:pPr>
        <w:tabs>
          <w:tab w:val="num" w:pos="360"/>
        </w:tabs>
        <w:ind w:left="360" w:hanging="360"/>
      </w:pPr>
      <w:rPr>
        <w:rFonts w:hint="default"/>
      </w:rPr>
    </w:lvl>
  </w:abstractNum>
  <w:abstractNum w:abstractNumId="3">
    <w:nsid w:val="20F50029"/>
    <w:multiLevelType w:val="singleLevel"/>
    <w:tmpl w:val="BE44A788"/>
    <w:lvl w:ilvl="0">
      <w:numFmt w:val="bullet"/>
      <w:lvlText w:val="-"/>
      <w:lvlJc w:val="left"/>
      <w:pPr>
        <w:tabs>
          <w:tab w:val="num" w:pos="644"/>
        </w:tabs>
        <w:ind w:left="644" w:hanging="360"/>
      </w:pPr>
      <w:rPr>
        <w:rFonts w:hint="default"/>
      </w:rPr>
    </w:lvl>
  </w:abstractNum>
  <w:abstractNum w:abstractNumId="4">
    <w:nsid w:val="220561F1"/>
    <w:multiLevelType w:val="singleLevel"/>
    <w:tmpl w:val="35FC77AE"/>
    <w:lvl w:ilvl="0">
      <w:numFmt w:val="bullet"/>
      <w:lvlText w:val="-"/>
      <w:lvlJc w:val="left"/>
      <w:pPr>
        <w:tabs>
          <w:tab w:val="num" w:pos="360"/>
        </w:tabs>
        <w:ind w:left="360" w:hanging="360"/>
      </w:pPr>
      <w:rPr>
        <w:rFonts w:hint="default"/>
      </w:rPr>
    </w:lvl>
  </w:abstractNum>
  <w:abstractNum w:abstractNumId="5">
    <w:nsid w:val="22D449B0"/>
    <w:multiLevelType w:val="singleLevel"/>
    <w:tmpl w:val="30F22D9A"/>
    <w:lvl w:ilvl="0">
      <w:start w:val="1"/>
      <w:numFmt w:val="bullet"/>
      <w:lvlText w:val=""/>
      <w:lvlJc w:val="left"/>
      <w:pPr>
        <w:tabs>
          <w:tab w:val="num" w:pos="720"/>
        </w:tabs>
        <w:ind w:left="720" w:hanging="360"/>
      </w:pPr>
      <w:rPr>
        <w:rFonts w:ascii="Symbol" w:hAnsi="Symbol" w:hint="default"/>
        <w:u w:val="none"/>
      </w:rPr>
    </w:lvl>
  </w:abstractNum>
  <w:abstractNum w:abstractNumId="6">
    <w:nsid w:val="26F53103"/>
    <w:multiLevelType w:val="singleLevel"/>
    <w:tmpl w:val="192AE098"/>
    <w:lvl w:ilvl="0">
      <w:numFmt w:val="bullet"/>
      <w:lvlText w:val="-"/>
      <w:lvlJc w:val="left"/>
      <w:pPr>
        <w:tabs>
          <w:tab w:val="num" w:pos="360"/>
        </w:tabs>
        <w:ind w:left="360" w:hanging="360"/>
      </w:pPr>
      <w:rPr>
        <w:rFonts w:hint="default"/>
      </w:rPr>
    </w:lvl>
  </w:abstractNum>
  <w:abstractNum w:abstractNumId="7">
    <w:nsid w:val="28615778"/>
    <w:multiLevelType w:val="singleLevel"/>
    <w:tmpl w:val="CA023D0A"/>
    <w:lvl w:ilvl="0">
      <w:numFmt w:val="bullet"/>
      <w:lvlText w:val="-"/>
      <w:lvlJc w:val="left"/>
      <w:pPr>
        <w:tabs>
          <w:tab w:val="num" w:pos="360"/>
        </w:tabs>
        <w:ind w:left="360" w:hanging="360"/>
      </w:pPr>
      <w:rPr>
        <w:rFonts w:hint="default"/>
      </w:rPr>
    </w:lvl>
  </w:abstractNum>
  <w:abstractNum w:abstractNumId="8">
    <w:nsid w:val="28811182"/>
    <w:multiLevelType w:val="singleLevel"/>
    <w:tmpl w:val="9D74146C"/>
    <w:lvl w:ilvl="0">
      <w:numFmt w:val="bullet"/>
      <w:lvlText w:val="-"/>
      <w:lvlJc w:val="left"/>
      <w:pPr>
        <w:tabs>
          <w:tab w:val="num" w:pos="360"/>
        </w:tabs>
        <w:ind w:left="360" w:hanging="360"/>
      </w:pPr>
      <w:rPr>
        <w:rFonts w:hint="default"/>
      </w:rPr>
    </w:lvl>
  </w:abstractNum>
  <w:abstractNum w:abstractNumId="9">
    <w:nsid w:val="29A43FF3"/>
    <w:multiLevelType w:val="singleLevel"/>
    <w:tmpl w:val="1A4420D8"/>
    <w:lvl w:ilvl="0">
      <w:numFmt w:val="bullet"/>
      <w:lvlText w:val="-"/>
      <w:lvlJc w:val="left"/>
      <w:pPr>
        <w:tabs>
          <w:tab w:val="num" w:pos="360"/>
        </w:tabs>
        <w:ind w:left="360" w:hanging="360"/>
      </w:pPr>
      <w:rPr>
        <w:rFonts w:hint="default"/>
      </w:rPr>
    </w:lvl>
  </w:abstractNum>
  <w:abstractNum w:abstractNumId="10">
    <w:nsid w:val="2FD84135"/>
    <w:multiLevelType w:val="singleLevel"/>
    <w:tmpl w:val="B7084434"/>
    <w:lvl w:ilvl="0">
      <w:numFmt w:val="bullet"/>
      <w:lvlText w:val="-"/>
      <w:lvlJc w:val="left"/>
      <w:pPr>
        <w:tabs>
          <w:tab w:val="num" w:pos="644"/>
        </w:tabs>
        <w:ind w:left="644" w:hanging="360"/>
      </w:pPr>
      <w:rPr>
        <w:rFonts w:hint="default"/>
      </w:rPr>
    </w:lvl>
  </w:abstractNum>
  <w:abstractNum w:abstractNumId="11">
    <w:nsid w:val="30450A96"/>
    <w:multiLevelType w:val="singleLevel"/>
    <w:tmpl w:val="A328C250"/>
    <w:lvl w:ilvl="0">
      <w:numFmt w:val="bullet"/>
      <w:lvlText w:val="-"/>
      <w:lvlJc w:val="left"/>
      <w:pPr>
        <w:tabs>
          <w:tab w:val="num" w:pos="360"/>
        </w:tabs>
        <w:ind w:left="360" w:hanging="360"/>
      </w:pPr>
      <w:rPr>
        <w:rFonts w:hint="default"/>
      </w:rPr>
    </w:lvl>
  </w:abstractNum>
  <w:abstractNum w:abstractNumId="12">
    <w:nsid w:val="30515716"/>
    <w:multiLevelType w:val="singleLevel"/>
    <w:tmpl w:val="5802DCD6"/>
    <w:lvl w:ilvl="0">
      <w:numFmt w:val="bullet"/>
      <w:lvlText w:val="-"/>
      <w:lvlJc w:val="left"/>
      <w:pPr>
        <w:tabs>
          <w:tab w:val="num" w:pos="644"/>
        </w:tabs>
        <w:ind w:left="644" w:hanging="360"/>
      </w:pPr>
      <w:rPr>
        <w:rFonts w:hint="default"/>
      </w:rPr>
    </w:lvl>
  </w:abstractNum>
  <w:abstractNum w:abstractNumId="13">
    <w:nsid w:val="316D6003"/>
    <w:multiLevelType w:val="singleLevel"/>
    <w:tmpl w:val="3E049F14"/>
    <w:lvl w:ilvl="0">
      <w:start w:val="1"/>
      <w:numFmt w:val="decimal"/>
      <w:lvlText w:val="%1-"/>
      <w:lvlJc w:val="left"/>
      <w:pPr>
        <w:tabs>
          <w:tab w:val="num" w:pos="360"/>
        </w:tabs>
        <w:ind w:left="360" w:hanging="360"/>
      </w:pPr>
      <w:rPr>
        <w:rFonts w:hint="default"/>
      </w:rPr>
    </w:lvl>
  </w:abstractNum>
  <w:abstractNum w:abstractNumId="14">
    <w:nsid w:val="329127EA"/>
    <w:multiLevelType w:val="singleLevel"/>
    <w:tmpl w:val="0F626CA6"/>
    <w:lvl w:ilvl="0">
      <w:numFmt w:val="bullet"/>
      <w:lvlText w:val="-"/>
      <w:lvlJc w:val="left"/>
      <w:pPr>
        <w:tabs>
          <w:tab w:val="num" w:pos="786"/>
        </w:tabs>
        <w:ind w:left="786" w:hanging="360"/>
      </w:pPr>
      <w:rPr>
        <w:rFonts w:hint="default"/>
      </w:rPr>
    </w:lvl>
  </w:abstractNum>
  <w:abstractNum w:abstractNumId="15">
    <w:nsid w:val="390F20A8"/>
    <w:multiLevelType w:val="singleLevel"/>
    <w:tmpl w:val="F016179C"/>
    <w:lvl w:ilvl="0">
      <w:start w:val="2"/>
      <w:numFmt w:val="bullet"/>
      <w:lvlText w:val="-"/>
      <w:lvlJc w:val="left"/>
      <w:pPr>
        <w:tabs>
          <w:tab w:val="num" w:pos="360"/>
        </w:tabs>
        <w:ind w:left="360" w:hanging="360"/>
      </w:pPr>
      <w:rPr>
        <w:rFonts w:hint="default"/>
      </w:rPr>
    </w:lvl>
  </w:abstractNum>
  <w:abstractNum w:abstractNumId="16">
    <w:nsid w:val="3B4517E7"/>
    <w:multiLevelType w:val="singleLevel"/>
    <w:tmpl w:val="5F383CE4"/>
    <w:lvl w:ilvl="0">
      <w:numFmt w:val="bullet"/>
      <w:lvlText w:val="-"/>
      <w:lvlJc w:val="left"/>
      <w:pPr>
        <w:tabs>
          <w:tab w:val="num" w:pos="360"/>
        </w:tabs>
        <w:ind w:left="360" w:hanging="360"/>
      </w:pPr>
      <w:rPr>
        <w:rFonts w:hint="default"/>
      </w:rPr>
    </w:lvl>
  </w:abstractNum>
  <w:abstractNum w:abstractNumId="17">
    <w:nsid w:val="3DA64103"/>
    <w:multiLevelType w:val="singleLevel"/>
    <w:tmpl w:val="9DB253B0"/>
    <w:lvl w:ilvl="0">
      <w:numFmt w:val="bullet"/>
      <w:lvlText w:val="-"/>
      <w:lvlJc w:val="left"/>
      <w:pPr>
        <w:tabs>
          <w:tab w:val="num" w:pos="360"/>
        </w:tabs>
        <w:ind w:left="360" w:hanging="360"/>
      </w:pPr>
      <w:rPr>
        <w:rFonts w:hint="default"/>
      </w:rPr>
    </w:lvl>
  </w:abstractNum>
  <w:abstractNum w:abstractNumId="18">
    <w:nsid w:val="3DAF31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4BC10331"/>
    <w:multiLevelType w:val="singleLevel"/>
    <w:tmpl w:val="44E4341E"/>
    <w:lvl w:ilvl="0">
      <w:numFmt w:val="bullet"/>
      <w:lvlText w:val="-"/>
      <w:lvlJc w:val="left"/>
      <w:pPr>
        <w:tabs>
          <w:tab w:val="num" w:pos="360"/>
        </w:tabs>
        <w:ind w:left="360" w:hanging="360"/>
      </w:pPr>
      <w:rPr>
        <w:rFonts w:hint="default"/>
      </w:rPr>
    </w:lvl>
  </w:abstractNum>
  <w:abstractNum w:abstractNumId="20">
    <w:nsid w:val="4DCF4CF5"/>
    <w:multiLevelType w:val="singleLevel"/>
    <w:tmpl w:val="0C0C910C"/>
    <w:lvl w:ilvl="0">
      <w:numFmt w:val="bullet"/>
      <w:lvlText w:val="-"/>
      <w:lvlJc w:val="left"/>
      <w:pPr>
        <w:tabs>
          <w:tab w:val="num" w:pos="360"/>
        </w:tabs>
        <w:ind w:left="360" w:hanging="360"/>
      </w:pPr>
      <w:rPr>
        <w:rFonts w:hint="default"/>
      </w:rPr>
    </w:lvl>
  </w:abstractNum>
  <w:abstractNum w:abstractNumId="21">
    <w:nsid w:val="521003E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587C5F84"/>
    <w:multiLevelType w:val="singleLevel"/>
    <w:tmpl w:val="36A4990C"/>
    <w:lvl w:ilvl="0">
      <w:numFmt w:val="bullet"/>
      <w:lvlText w:val="-"/>
      <w:lvlJc w:val="left"/>
      <w:pPr>
        <w:tabs>
          <w:tab w:val="num" w:pos="360"/>
        </w:tabs>
        <w:ind w:left="360" w:hanging="360"/>
      </w:pPr>
      <w:rPr>
        <w:rFonts w:hint="default"/>
      </w:rPr>
    </w:lvl>
  </w:abstractNum>
  <w:abstractNum w:abstractNumId="23">
    <w:nsid w:val="5C697533"/>
    <w:multiLevelType w:val="singleLevel"/>
    <w:tmpl w:val="00FE64C2"/>
    <w:lvl w:ilvl="0">
      <w:numFmt w:val="bullet"/>
      <w:lvlText w:val="-"/>
      <w:lvlJc w:val="left"/>
      <w:pPr>
        <w:tabs>
          <w:tab w:val="num" w:pos="360"/>
        </w:tabs>
        <w:ind w:left="360" w:hanging="360"/>
      </w:pPr>
      <w:rPr>
        <w:rFonts w:hint="default"/>
      </w:rPr>
    </w:lvl>
  </w:abstractNum>
  <w:abstractNum w:abstractNumId="24">
    <w:nsid w:val="60206A39"/>
    <w:multiLevelType w:val="singleLevel"/>
    <w:tmpl w:val="AC4A1348"/>
    <w:lvl w:ilvl="0">
      <w:numFmt w:val="bullet"/>
      <w:lvlText w:val="-"/>
      <w:lvlJc w:val="left"/>
      <w:pPr>
        <w:tabs>
          <w:tab w:val="num" w:pos="360"/>
        </w:tabs>
        <w:ind w:left="360" w:hanging="360"/>
      </w:pPr>
      <w:rPr>
        <w:rFonts w:hint="default"/>
      </w:rPr>
    </w:lvl>
  </w:abstractNum>
  <w:abstractNum w:abstractNumId="25">
    <w:nsid w:val="607535EE"/>
    <w:multiLevelType w:val="singleLevel"/>
    <w:tmpl w:val="319208F8"/>
    <w:lvl w:ilvl="0">
      <w:numFmt w:val="bullet"/>
      <w:lvlText w:val="-"/>
      <w:lvlJc w:val="left"/>
      <w:pPr>
        <w:tabs>
          <w:tab w:val="num" w:pos="360"/>
        </w:tabs>
        <w:ind w:left="360" w:hanging="360"/>
      </w:pPr>
      <w:rPr>
        <w:rFonts w:hint="default"/>
      </w:rPr>
    </w:lvl>
  </w:abstractNum>
  <w:abstractNum w:abstractNumId="26">
    <w:nsid w:val="64C36563"/>
    <w:multiLevelType w:val="singleLevel"/>
    <w:tmpl w:val="ABAC637A"/>
    <w:lvl w:ilvl="0">
      <w:start w:val="1"/>
      <w:numFmt w:val="lowerLetter"/>
      <w:lvlText w:val="%1)"/>
      <w:lvlJc w:val="left"/>
      <w:pPr>
        <w:tabs>
          <w:tab w:val="num" w:pos="1996"/>
        </w:tabs>
        <w:ind w:left="1996" w:hanging="432"/>
      </w:pPr>
      <w:rPr>
        <w:rFonts w:hint="default"/>
      </w:rPr>
    </w:lvl>
  </w:abstractNum>
  <w:abstractNum w:abstractNumId="27">
    <w:nsid w:val="6BC53865"/>
    <w:multiLevelType w:val="singleLevel"/>
    <w:tmpl w:val="88140222"/>
    <w:lvl w:ilvl="0">
      <w:numFmt w:val="bullet"/>
      <w:lvlText w:val="-"/>
      <w:lvlJc w:val="left"/>
      <w:pPr>
        <w:tabs>
          <w:tab w:val="num" w:pos="360"/>
        </w:tabs>
        <w:ind w:left="360" w:hanging="360"/>
      </w:pPr>
      <w:rPr>
        <w:rFonts w:hint="default"/>
      </w:rPr>
    </w:lvl>
  </w:abstractNum>
  <w:abstractNum w:abstractNumId="28">
    <w:nsid w:val="6C170B43"/>
    <w:multiLevelType w:val="singleLevel"/>
    <w:tmpl w:val="6A06BFB2"/>
    <w:lvl w:ilvl="0">
      <w:numFmt w:val="bullet"/>
      <w:lvlText w:val="-"/>
      <w:lvlJc w:val="left"/>
      <w:pPr>
        <w:tabs>
          <w:tab w:val="num" w:pos="360"/>
        </w:tabs>
        <w:ind w:left="360" w:hanging="360"/>
      </w:pPr>
      <w:rPr>
        <w:rFonts w:hint="default"/>
      </w:rPr>
    </w:lvl>
  </w:abstractNum>
  <w:abstractNum w:abstractNumId="29">
    <w:nsid w:val="6EAB7689"/>
    <w:multiLevelType w:val="singleLevel"/>
    <w:tmpl w:val="7A4E60BA"/>
    <w:lvl w:ilvl="0">
      <w:numFmt w:val="bullet"/>
      <w:lvlText w:val="-"/>
      <w:lvlJc w:val="left"/>
      <w:pPr>
        <w:tabs>
          <w:tab w:val="num" w:pos="360"/>
        </w:tabs>
        <w:ind w:left="360" w:hanging="360"/>
      </w:pPr>
      <w:rPr>
        <w:rFonts w:hint="default"/>
      </w:rPr>
    </w:lvl>
  </w:abstractNum>
  <w:abstractNum w:abstractNumId="30">
    <w:nsid w:val="713014CC"/>
    <w:multiLevelType w:val="singleLevel"/>
    <w:tmpl w:val="31DEA0E4"/>
    <w:lvl w:ilvl="0">
      <w:numFmt w:val="bullet"/>
      <w:lvlText w:val="-"/>
      <w:lvlJc w:val="left"/>
      <w:pPr>
        <w:tabs>
          <w:tab w:val="num" w:pos="1107"/>
        </w:tabs>
        <w:ind w:left="1107" w:hanging="360"/>
      </w:pPr>
      <w:rPr>
        <w:rFonts w:hint="default"/>
      </w:rPr>
    </w:lvl>
  </w:abstractNum>
  <w:abstractNum w:abstractNumId="31">
    <w:nsid w:val="72E17D85"/>
    <w:multiLevelType w:val="singleLevel"/>
    <w:tmpl w:val="65D6619E"/>
    <w:lvl w:ilvl="0">
      <w:numFmt w:val="bullet"/>
      <w:lvlText w:val="-"/>
      <w:lvlJc w:val="left"/>
      <w:pPr>
        <w:tabs>
          <w:tab w:val="num" w:pos="360"/>
        </w:tabs>
        <w:ind w:left="360" w:hanging="360"/>
      </w:pPr>
      <w:rPr>
        <w:rFonts w:hint="default"/>
      </w:rPr>
    </w:lvl>
  </w:abstractNum>
  <w:abstractNum w:abstractNumId="32">
    <w:nsid w:val="73A00DB4"/>
    <w:multiLevelType w:val="singleLevel"/>
    <w:tmpl w:val="ECBA2828"/>
    <w:lvl w:ilvl="0">
      <w:numFmt w:val="bullet"/>
      <w:lvlText w:val="-"/>
      <w:lvlJc w:val="left"/>
      <w:pPr>
        <w:tabs>
          <w:tab w:val="num" w:pos="644"/>
        </w:tabs>
        <w:ind w:left="644" w:hanging="360"/>
      </w:pPr>
      <w:rPr>
        <w:rFonts w:hint="default"/>
      </w:rPr>
    </w:lvl>
  </w:abstractNum>
  <w:abstractNum w:abstractNumId="33">
    <w:nsid w:val="76B54961"/>
    <w:multiLevelType w:val="singleLevel"/>
    <w:tmpl w:val="97066648"/>
    <w:lvl w:ilvl="0">
      <w:numFmt w:val="bullet"/>
      <w:lvlText w:val="-"/>
      <w:lvlJc w:val="left"/>
      <w:pPr>
        <w:tabs>
          <w:tab w:val="num" w:pos="644"/>
        </w:tabs>
        <w:ind w:left="644" w:hanging="360"/>
      </w:pPr>
      <w:rPr>
        <w:rFonts w:hint="default"/>
      </w:rPr>
    </w:lvl>
  </w:abstractNum>
  <w:abstractNum w:abstractNumId="34">
    <w:nsid w:val="76BC6AD0"/>
    <w:multiLevelType w:val="singleLevel"/>
    <w:tmpl w:val="09E62474"/>
    <w:lvl w:ilvl="0">
      <w:numFmt w:val="bullet"/>
      <w:lvlText w:val="-"/>
      <w:lvlJc w:val="left"/>
      <w:pPr>
        <w:tabs>
          <w:tab w:val="num" w:pos="644"/>
        </w:tabs>
        <w:ind w:left="644" w:hanging="360"/>
      </w:pPr>
      <w:rPr>
        <w:rFonts w:hint="default"/>
      </w:rPr>
    </w:lvl>
  </w:abstractNum>
  <w:abstractNum w:abstractNumId="35">
    <w:nsid w:val="77624E3B"/>
    <w:multiLevelType w:val="singleLevel"/>
    <w:tmpl w:val="F9526022"/>
    <w:lvl w:ilvl="0">
      <w:numFmt w:val="bullet"/>
      <w:lvlText w:val=""/>
      <w:lvlJc w:val="left"/>
      <w:pPr>
        <w:tabs>
          <w:tab w:val="num" w:pos="1980"/>
        </w:tabs>
        <w:ind w:left="1980" w:hanging="360"/>
      </w:pPr>
      <w:rPr>
        <w:rFonts w:ascii="Symbol" w:hAnsi="Symbol" w:hint="default"/>
      </w:rPr>
    </w:lvl>
  </w:abstractNum>
  <w:abstractNum w:abstractNumId="36">
    <w:nsid w:val="7A166E2C"/>
    <w:multiLevelType w:val="singleLevel"/>
    <w:tmpl w:val="A49EF3B6"/>
    <w:lvl w:ilvl="0">
      <w:numFmt w:val="bullet"/>
      <w:lvlText w:val="-"/>
      <w:lvlJc w:val="left"/>
      <w:pPr>
        <w:tabs>
          <w:tab w:val="num" w:pos="360"/>
        </w:tabs>
        <w:ind w:left="360" w:hanging="360"/>
      </w:pPr>
      <w:rPr>
        <w:rFonts w:hint="default"/>
      </w:rPr>
    </w:lvl>
  </w:abstractNum>
  <w:abstractNum w:abstractNumId="37">
    <w:nsid w:val="7ED3285C"/>
    <w:multiLevelType w:val="singleLevel"/>
    <w:tmpl w:val="0F3A75A4"/>
    <w:lvl w:ilvl="0">
      <w:start w:val="1"/>
      <w:numFmt w:val="decimal"/>
      <w:lvlText w:val="%1."/>
      <w:lvlJc w:val="left"/>
      <w:pPr>
        <w:tabs>
          <w:tab w:val="num" w:pos="540"/>
        </w:tabs>
        <w:ind w:left="540" w:hanging="360"/>
      </w:pPr>
      <w:rPr>
        <w:rFonts w:hint="default"/>
      </w:rPr>
    </w:lvl>
  </w:abstractNum>
  <w:num w:numId="1">
    <w:abstractNumId w:val="26"/>
  </w:num>
  <w:num w:numId="2">
    <w:abstractNumId w:val="30"/>
  </w:num>
  <w:num w:numId="3">
    <w:abstractNumId w:val="37"/>
  </w:num>
  <w:num w:numId="4">
    <w:abstractNumId w:val="36"/>
  </w:num>
  <w:num w:numId="5">
    <w:abstractNumId w:val="2"/>
  </w:num>
  <w:num w:numId="6">
    <w:abstractNumId w:val="9"/>
  </w:num>
  <w:num w:numId="7">
    <w:abstractNumId w:val="20"/>
  </w:num>
  <w:num w:numId="8">
    <w:abstractNumId w:val="25"/>
  </w:num>
  <w:num w:numId="9">
    <w:abstractNumId w:val="23"/>
  </w:num>
  <w:num w:numId="10">
    <w:abstractNumId w:val="15"/>
  </w:num>
  <w:num w:numId="11">
    <w:abstractNumId w:val="31"/>
  </w:num>
  <w:num w:numId="12">
    <w:abstractNumId w:val="17"/>
  </w:num>
  <w:num w:numId="13">
    <w:abstractNumId w:val="19"/>
  </w:num>
  <w:num w:numId="14">
    <w:abstractNumId w:val="18"/>
  </w:num>
  <w:num w:numId="15">
    <w:abstractNumId w:val="14"/>
  </w:num>
  <w:num w:numId="16">
    <w:abstractNumId w:val="21"/>
  </w:num>
  <w:num w:numId="17">
    <w:abstractNumId w:val="24"/>
  </w:num>
  <w:num w:numId="18">
    <w:abstractNumId w:val="8"/>
  </w:num>
  <w:num w:numId="19">
    <w:abstractNumId w:val="28"/>
  </w:num>
  <w:num w:numId="20">
    <w:abstractNumId w:val="11"/>
  </w:num>
  <w:num w:numId="21">
    <w:abstractNumId w:val="35"/>
  </w:num>
  <w:num w:numId="22">
    <w:abstractNumId w:val="27"/>
  </w:num>
  <w:num w:numId="23">
    <w:abstractNumId w:val="4"/>
  </w:num>
  <w:num w:numId="24">
    <w:abstractNumId w:val="0"/>
  </w:num>
  <w:num w:numId="25">
    <w:abstractNumId w:val="7"/>
  </w:num>
  <w:num w:numId="26">
    <w:abstractNumId w:val="22"/>
  </w:num>
  <w:num w:numId="27">
    <w:abstractNumId w:val="6"/>
  </w:num>
  <w:num w:numId="28">
    <w:abstractNumId w:val="1"/>
  </w:num>
  <w:num w:numId="29">
    <w:abstractNumId w:val="10"/>
  </w:num>
  <w:num w:numId="30">
    <w:abstractNumId w:val="12"/>
  </w:num>
  <w:num w:numId="31">
    <w:abstractNumId w:val="34"/>
  </w:num>
  <w:num w:numId="32">
    <w:abstractNumId w:val="32"/>
  </w:num>
  <w:num w:numId="33">
    <w:abstractNumId w:val="3"/>
  </w:num>
  <w:num w:numId="34">
    <w:abstractNumId w:val="33"/>
  </w:num>
  <w:num w:numId="35">
    <w:abstractNumId w:val="29"/>
  </w:num>
  <w:num w:numId="36">
    <w:abstractNumId w:val="16"/>
  </w:num>
  <w:num w:numId="37">
    <w:abstractNumId w:val="13"/>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s-ES_tradnl" w:vendorID="9" w:dllVersion="512" w:checkStyle="1"/>
  <w:activeWritingStyle w:appName="MSWord" w:lang="es-ES" w:vendorID="9" w:dllVersion="512" w:checkStyle="1"/>
  <w:proofState w:spelling="clean" w:grammar="clean"/>
  <w:documentType w:val="letter"/>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rsids>
    <w:rsidRoot w:val="003E047B"/>
    <w:rsid w:val="001B01B8"/>
    <w:rsid w:val="002000D9"/>
    <w:rsid w:val="00280033"/>
    <w:rsid w:val="00287288"/>
    <w:rsid w:val="003578C8"/>
    <w:rsid w:val="003E047B"/>
    <w:rsid w:val="00661743"/>
    <w:rsid w:val="006910F7"/>
    <w:rsid w:val="006E346F"/>
    <w:rsid w:val="00842413"/>
    <w:rsid w:val="008A6B28"/>
    <w:rsid w:val="008C5D30"/>
    <w:rsid w:val="0090245C"/>
    <w:rsid w:val="009A035F"/>
    <w:rsid w:val="00B131B6"/>
    <w:rsid w:val="00B203D7"/>
    <w:rsid w:val="00B2587C"/>
    <w:rsid w:val="00B504E6"/>
    <w:rsid w:val="00B822C3"/>
    <w:rsid w:val="00C23F4E"/>
    <w:rsid w:val="00CF7A54"/>
    <w:rsid w:val="00DD1EE4"/>
    <w:rsid w:val="00F108FB"/>
    <w:rsid w:val="00FD40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B6"/>
  </w:style>
  <w:style w:type="paragraph" w:styleId="Ttulo1">
    <w:name w:val="heading 1"/>
    <w:basedOn w:val="Normal"/>
    <w:next w:val="Normal"/>
    <w:qFormat/>
    <w:rsid w:val="00B131B6"/>
    <w:pPr>
      <w:keepNext/>
      <w:spacing w:before="240" w:after="60"/>
      <w:outlineLvl w:val="0"/>
    </w:pPr>
    <w:rPr>
      <w:rFonts w:ascii="Arial" w:hAnsi="Arial"/>
      <w:b/>
      <w:kern w:val="28"/>
      <w:sz w:val="28"/>
    </w:rPr>
  </w:style>
  <w:style w:type="paragraph" w:styleId="Ttulo2">
    <w:name w:val="heading 2"/>
    <w:basedOn w:val="Normal"/>
    <w:next w:val="Normal"/>
    <w:qFormat/>
    <w:rsid w:val="00B131B6"/>
    <w:pPr>
      <w:keepNext/>
      <w:ind w:right="3593"/>
      <w:jc w:val="center"/>
      <w:outlineLvl w:val="1"/>
    </w:pPr>
    <w:rPr>
      <w:rFonts w:ascii="Times New Roman" w:hAnsi="Times New Roman"/>
      <w:b/>
      <w:sz w:val="24"/>
      <w:lang w:val="es-ES_tradnl"/>
    </w:rPr>
  </w:style>
  <w:style w:type="paragraph" w:styleId="Ttulo3">
    <w:name w:val="heading 3"/>
    <w:basedOn w:val="Normal"/>
    <w:next w:val="Normal"/>
    <w:qFormat/>
    <w:rsid w:val="00B131B6"/>
    <w:pPr>
      <w:keepNext/>
      <w:spacing w:before="240" w:after="60"/>
      <w:outlineLvl w:val="2"/>
    </w:pPr>
    <w:rPr>
      <w:rFonts w:ascii="Arial" w:hAnsi="Arial"/>
      <w:sz w:val="24"/>
    </w:rPr>
  </w:style>
  <w:style w:type="paragraph" w:styleId="Ttulo4">
    <w:name w:val="heading 4"/>
    <w:basedOn w:val="Normal"/>
    <w:next w:val="Normal"/>
    <w:qFormat/>
    <w:rsid w:val="00B131B6"/>
    <w:pPr>
      <w:keepNext/>
      <w:ind w:left="567" w:right="900"/>
      <w:outlineLvl w:val="3"/>
    </w:pPr>
    <w:rPr>
      <w:rFonts w:ascii="Times New Roman" w:hAnsi="Times New Roman"/>
      <w:sz w:val="24"/>
      <w:lang w:val="es-ES_tradnl"/>
    </w:rPr>
  </w:style>
  <w:style w:type="paragraph" w:styleId="Ttulo5">
    <w:name w:val="heading 5"/>
    <w:basedOn w:val="Normal"/>
    <w:next w:val="Normal"/>
    <w:qFormat/>
    <w:rsid w:val="00B131B6"/>
    <w:pPr>
      <w:keepNext/>
      <w:ind w:right="900"/>
      <w:outlineLvl w:val="4"/>
    </w:pPr>
    <w:rPr>
      <w:rFonts w:ascii="Times New Roman" w:hAnsi="Times New Roman"/>
      <w:sz w:val="24"/>
      <w:lang w:val="es-ES_tradnl"/>
    </w:rPr>
  </w:style>
  <w:style w:type="paragraph" w:styleId="Ttulo6">
    <w:name w:val="heading 6"/>
    <w:basedOn w:val="Normal"/>
    <w:next w:val="Normal"/>
    <w:qFormat/>
    <w:rsid w:val="00B131B6"/>
    <w:pPr>
      <w:keepNext/>
      <w:ind w:right="900"/>
      <w:jc w:val="center"/>
      <w:outlineLvl w:val="5"/>
    </w:pPr>
    <w:rPr>
      <w:rFonts w:ascii="Times New Roman" w:hAnsi="Times New Roman"/>
      <w:b/>
      <w:i/>
      <w:sz w:val="24"/>
      <w:lang w:val="es-ES_tradnl"/>
    </w:rPr>
  </w:style>
  <w:style w:type="paragraph" w:styleId="Ttulo7">
    <w:name w:val="heading 7"/>
    <w:basedOn w:val="Normal"/>
    <w:next w:val="Normal"/>
    <w:qFormat/>
    <w:rsid w:val="00B131B6"/>
    <w:pPr>
      <w:keepNext/>
      <w:ind w:right="900"/>
      <w:outlineLvl w:val="6"/>
    </w:pPr>
    <w:rPr>
      <w:rFonts w:ascii="Times New Roman" w:hAnsi="Times New Roman"/>
      <w:b/>
      <w:sz w:val="24"/>
      <w:lang w:val="es-ES_tradnl"/>
    </w:rPr>
  </w:style>
  <w:style w:type="paragraph" w:styleId="Ttulo8">
    <w:name w:val="heading 8"/>
    <w:basedOn w:val="Normal"/>
    <w:next w:val="Normal"/>
    <w:qFormat/>
    <w:rsid w:val="00B131B6"/>
    <w:pPr>
      <w:keepNext/>
      <w:ind w:right="900"/>
      <w:outlineLvl w:val="7"/>
    </w:pPr>
    <w:rPr>
      <w:rFonts w:ascii="Times New Roman" w:hAnsi="Times New Roman"/>
      <w:b/>
      <w:sz w:val="24"/>
      <w:u w:val="single"/>
    </w:rPr>
  </w:style>
  <w:style w:type="paragraph" w:styleId="Ttulo9">
    <w:name w:val="heading 9"/>
    <w:basedOn w:val="Normal"/>
    <w:next w:val="Normal"/>
    <w:qFormat/>
    <w:rsid w:val="00B131B6"/>
    <w:pPr>
      <w:keepNext/>
      <w:pBdr>
        <w:top w:val="single" w:sz="4" w:space="1" w:color="auto"/>
        <w:left w:val="single" w:sz="4" w:space="4" w:color="auto"/>
        <w:bottom w:val="single" w:sz="4" w:space="1" w:color="auto"/>
        <w:right w:val="single" w:sz="4" w:space="4" w:color="auto"/>
      </w:pBdr>
      <w:ind w:right="900"/>
      <w:outlineLvl w:val="8"/>
    </w:pPr>
    <w:rPr>
      <w:rFonts w:ascii="Times New Roman" w:hAnsi="Times New Roman"/>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semiHidden/>
    <w:rsid w:val="00B131B6"/>
    <w:pPr>
      <w:ind w:left="1276" w:right="900"/>
    </w:pPr>
    <w:rPr>
      <w:rFonts w:ascii="Times New Roman" w:hAnsi="Times New Roman"/>
      <w:lang w:val="es-ES_tradnl"/>
    </w:rPr>
  </w:style>
  <w:style w:type="paragraph" w:styleId="Textoindependiente">
    <w:name w:val="Body Text"/>
    <w:basedOn w:val="Normal"/>
    <w:semiHidden/>
    <w:rsid w:val="00B131B6"/>
    <w:pPr>
      <w:ind w:right="900"/>
    </w:pPr>
    <w:rPr>
      <w:rFonts w:ascii="Times New Roman" w:hAnsi="Times New Roman"/>
      <w:sz w:val="24"/>
      <w:lang w:val="es-ES_tradnl"/>
    </w:rPr>
  </w:style>
  <w:style w:type="paragraph" w:styleId="Textoindependiente2">
    <w:name w:val="Body Text 2"/>
    <w:basedOn w:val="Normal"/>
    <w:semiHidden/>
    <w:rsid w:val="00B131B6"/>
    <w:pPr>
      <w:ind w:right="900"/>
    </w:pPr>
  </w:style>
  <w:style w:type="paragraph" w:styleId="Textoindependiente3">
    <w:name w:val="Body Text 3"/>
    <w:basedOn w:val="Normal"/>
    <w:semiHidden/>
    <w:rsid w:val="00B131B6"/>
    <w:pPr>
      <w:tabs>
        <w:tab w:val="left" w:pos="15593"/>
      </w:tabs>
      <w:ind w:right="900"/>
      <w:jc w:val="both"/>
    </w:pPr>
  </w:style>
  <w:style w:type="paragraph" w:styleId="Encabezadodemensaje">
    <w:name w:val="Message Header"/>
    <w:basedOn w:val="Normal"/>
    <w:semiHidden/>
    <w:rsid w:val="00B131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styleId="Hipervnculo">
    <w:name w:val="Hyperlink"/>
    <w:basedOn w:val="Fuentedeprrafopredeter"/>
    <w:semiHidden/>
    <w:rsid w:val="00B131B6"/>
    <w:rPr>
      <w:color w:val="0000FF"/>
      <w:u w:val="single"/>
    </w:rPr>
  </w:style>
  <w:style w:type="paragraph" w:styleId="Encabezado">
    <w:name w:val="header"/>
    <w:basedOn w:val="Normal"/>
    <w:semiHidden/>
    <w:rsid w:val="00B131B6"/>
    <w:pPr>
      <w:tabs>
        <w:tab w:val="center" w:pos="4252"/>
        <w:tab w:val="right" w:pos="8504"/>
      </w:tabs>
    </w:pPr>
  </w:style>
  <w:style w:type="paragraph" w:styleId="Piedepgina">
    <w:name w:val="footer"/>
    <w:basedOn w:val="Normal"/>
    <w:semiHidden/>
    <w:rsid w:val="00B131B6"/>
    <w:pPr>
      <w:tabs>
        <w:tab w:val="center" w:pos="4252"/>
        <w:tab w:val="right" w:pos="8504"/>
      </w:tabs>
    </w:pPr>
  </w:style>
  <w:style w:type="paragraph" w:styleId="Fecha">
    <w:name w:val="Date"/>
    <w:basedOn w:val="Normal"/>
    <w:next w:val="Normal"/>
    <w:semiHidden/>
    <w:rsid w:val="00B131B6"/>
  </w:style>
  <w:style w:type="paragraph" w:styleId="Cierre">
    <w:name w:val="Closing"/>
    <w:basedOn w:val="Normal"/>
    <w:semiHidden/>
    <w:rsid w:val="00B131B6"/>
  </w:style>
  <w:style w:type="paragraph" w:styleId="Firma">
    <w:name w:val="Signature"/>
    <w:basedOn w:val="Normal"/>
    <w:semiHidden/>
    <w:rsid w:val="00B131B6"/>
  </w:style>
  <w:style w:type="paragraph" w:styleId="Mapadeldocumento">
    <w:name w:val="Document Map"/>
    <w:basedOn w:val="Normal"/>
    <w:semiHidden/>
    <w:rsid w:val="00B131B6"/>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1613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Circular  Nº 50/98</vt:lpstr>
    </vt:vector>
  </TitlesOfParts>
  <Company>Hewlett-Packard Company</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Nº 50/98</dc:title>
  <dc:creator>1</dc:creator>
  <cp:lastModifiedBy>JUAN</cp:lastModifiedBy>
  <cp:revision>2</cp:revision>
  <cp:lastPrinted>2019-10-22T08:47:00Z</cp:lastPrinted>
  <dcterms:created xsi:type="dcterms:W3CDTF">2019-10-22T08:48:00Z</dcterms:created>
  <dcterms:modified xsi:type="dcterms:W3CDTF">2019-10-22T08:48:00Z</dcterms:modified>
</cp:coreProperties>
</file>