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E86E7D">
        <w:rPr>
          <w:rFonts w:ascii="Times New Roman" w:hAnsi="Times New Roman"/>
          <w:b/>
          <w:sz w:val="24"/>
          <w:lang w:val="es-ES_tradnl"/>
        </w:rPr>
        <w:t>Circular Nº  22</w:t>
      </w:r>
      <w:r w:rsidR="008E259A">
        <w:rPr>
          <w:rFonts w:ascii="Times New Roman" w:hAnsi="Times New Roman"/>
          <w:b/>
          <w:sz w:val="24"/>
          <w:lang w:val="es-ES_tradnl"/>
        </w:rPr>
        <w:t>/2013</w:t>
      </w:r>
    </w:p>
    <w:p w:rsidR="00A44B8F" w:rsidRDefault="000262CA" w:rsidP="00E86E7D">
      <w:pPr>
        <w:pStyle w:val="Textoindependiente"/>
        <w:jc w:val="both"/>
        <w:rPr>
          <w:b/>
        </w:rPr>
      </w:pPr>
      <w:r>
        <w:rPr>
          <w:b/>
        </w:rPr>
        <w:t xml:space="preserve">                                                 Asunto</w:t>
      </w:r>
      <w:proofErr w:type="gramStart"/>
      <w:r w:rsidR="00702ED5">
        <w:rPr>
          <w:b/>
        </w:rPr>
        <w:t>:</w:t>
      </w:r>
      <w:r w:rsidR="00A44B8F">
        <w:rPr>
          <w:b/>
        </w:rPr>
        <w:t xml:space="preserve"> </w:t>
      </w:r>
      <w:r w:rsidR="00E86E7D">
        <w:rPr>
          <w:b/>
        </w:rPr>
        <w:t xml:space="preserve"> Proyecto</w:t>
      </w:r>
      <w:proofErr w:type="gramEnd"/>
      <w:r w:rsidR="00E86E7D">
        <w:rPr>
          <w:b/>
        </w:rPr>
        <w:t xml:space="preserve"> de Circular por la que se regula la </w:t>
      </w:r>
    </w:p>
    <w:p w:rsidR="00E86E7D" w:rsidRDefault="00E86E7D" w:rsidP="00E86E7D">
      <w:pPr>
        <w:pStyle w:val="Textoindependiente"/>
        <w:jc w:val="both"/>
        <w:rPr>
          <w:b/>
        </w:rPr>
      </w:pPr>
      <w:r>
        <w:rPr>
          <w:b/>
        </w:rPr>
        <w:t xml:space="preserve">                                                                 Exigencia de participación...</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39541E" w:rsidRDefault="00554697">
      <w:pPr>
        <w:pStyle w:val="Textoindependiente"/>
        <w:jc w:val="both"/>
        <w:rPr>
          <w:b/>
          <w:i/>
          <w:sz w:val="28"/>
          <w:u w:val="single"/>
        </w:rPr>
      </w:pPr>
      <w:r>
        <w:rPr>
          <w:b/>
          <w:i/>
          <w:sz w:val="28"/>
          <w:u w:val="single"/>
        </w:rPr>
        <w:t>Ad</w:t>
      </w:r>
      <w:r w:rsidR="00A44B8F">
        <w:rPr>
          <w:b/>
          <w:i/>
          <w:sz w:val="28"/>
          <w:u w:val="single"/>
        </w:rPr>
        <w:t xml:space="preserve">junto remito a Vd. </w:t>
      </w:r>
      <w:r w:rsidR="00E86E7D">
        <w:rPr>
          <w:b/>
          <w:i/>
          <w:sz w:val="28"/>
          <w:u w:val="single"/>
        </w:rPr>
        <w:t>Proyecto de Circular, por la que se regula la exigencia de participación en sistemas que garanticen la recogida de los residuos de medicamentos que se generen en los domicilios con el ruego de que nos hagan llegar las sugerencias que estimen oportunas, antes del próximo día 25 de Septiembre de 2013.</w:t>
      </w:r>
    </w:p>
    <w:p w:rsidR="00D256CF" w:rsidRDefault="00D256CF">
      <w:pPr>
        <w:pStyle w:val="Textoindependiente"/>
        <w:jc w:val="both"/>
        <w:rPr>
          <w:b/>
          <w:i/>
          <w:sz w:val="28"/>
          <w:u w:val="single"/>
        </w:rPr>
      </w:pPr>
    </w:p>
    <w:p w:rsidR="006932AC" w:rsidRDefault="006932AC" w:rsidP="003D73F4">
      <w:pPr>
        <w:pStyle w:val="Textoindependiente"/>
        <w:jc w:val="both"/>
        <w:rPr>
          <w:b/>
          <w:i/>
          <w:sz w:val="28"/>
          <w:szCs w:val="28"/>
          <w:u w:val="single"/>
        </w:rPr>
      </w:pPr>
    </w:p>
    <w:p w:rsidR="00A047EF" w:rsidRDefault="00A047EF" w:rsidP="003D73F4">
      <w:pPr>
        <w:pStyle w:val="Textoindependiente"/>
        <w:jc w:val="both"/>
        <w:rPr>
          <w:b/>
          <w:i/>
          <w:sz w:val="28"/>
          <w:szCs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E86E7D">
        <w:t xml:space="preserve">      Zamora,  18</w:t>
      </w:r>
      <w:r w:rsidR="003C2404">
        <w:t xml:space="preserve"> de  Septiembre</w:t>
      </w:r>
      <w:r w:rsidR="008E259A">
        <w:t xml:space="preserve"> de 2013</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554697">
        <w:rPr>
          <w:rFonts w:ascii="Times New Roman" w:hAnsi="Times New Roman"/>
          <w:sz w:val="24"/>
        </w:rPr>
        <w:t xml:space="preserve">        </w:t>
      </w:r>
      <w:r>
        <w:rPr>
          <w:rFonts w:ascii="Times New Roman" w:hAnsi="Times New Roman"/>
          <w:sz w:val="24"/>
        </w:rPr>
        <w:t xml:space="preserve">  </w:t>
      </w:r>
      <w:r w:rsidR="00282616">
        <w:rPr>
          <w:rFonts w:ascii="Times New Roman" w:hAnsi="Times New Roman"/>
          <w:sz w:val="24"/>
        </w:rPr>
        <w:t>Fdo. Juan Prieto Corpas</w:t>
      </w: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sectPr w:rsidR="00A647CB"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EF" w:rsidRDefault="00A047EF">
      <w:r>
        <w:separator/>
      </w:r>
    </w:p>
  </w:endnote>
  <w:endnote w:type="continuationSeparator" w:id="1">
    <w:p w:rsidR="00A047EF" w:rsidRDefault="00A04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EF" w:rsidRDefault="00A047EF">
    <w:pPr>
      <w:pStyle w:val="Piedepgina"/>
      <w:rPr>
        <w:lang w:val="es-ES_tradnl"/>
      </w:rPr>
    </w:pPr>
    <w:r>
      <w:rPr>
        <w:lang w:val="es-ES_tradnl"/>
      </w:rPr>
      <w:t>Colegio Oficial de Farmacéuticos de Zamora. Santa Clara 33. Entplta.  Zamora 49015 - Tlfno. 980 532417- 980 532228- Fax 980 534613. Correo Electrónico cofzamora@redfarma.org. Ref.</w:t>
    </w:r>
    <w:r w:rsidR="00E86E7D">
      <w:rPr>
        <w:lang w:val="es-ES_tradnl"/>
      </w:rPr>
      <w:t xml:space="preserve"> Circ. 22</w:t>
    </w:r>
    <w:r w:rsidR="008E259A">
      <w:rPr>
        <w:lang w:val="es-ES_tradnl"/>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EF" w:rsidRDefault="00A047EF">
      <w:r>
        <w:separator/>
      </w:r>
    </w:p>
  </w:footnote>
  <w:footnote w:type="continuationSeparator" w:id="1">
    <w:p w:rsidR="00A047EF" w:rsidRDefault="00A04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7">
    <w:nsid w:val="6BC53865"/>
    <w:multiLevelType w:val="singleLevel"/>
    <w:tmpl w:val="88140222"/>
    <w:lvl w:ilvl="0">
      <w:numFmt w:val="bullet"/>
      <w:lvlText w:val="-"/>
      <w:lvlJc w:val="left"/>
      <w:pPr>
        <w:tabs>
          <w:tab w:val="num" w:pos="360"/>
        </w:tabs>
        <w:ind w:left="360" w:hanging="360"/>
      </w:pPr>
      <w:rPr>
        <w:rFonts w:hint="default"/>
      </w:rPr>
    </w:lvl>
  </w:abstractNum>
  <w:abstractNum w:abstractNumId="28">
    <w:nsid w:val="6C170B43"/>
    <w:multiLevelType w:val="singleLevel"/>
    <w:tmpl w:val="6A06BFB2"/>
    <w:lvl w:ilvl="0">
      <w:numFmt w:val="bullet"/>
      <w:lvlText w:val="-"/>
      <w:lvlJc w:val="left"/>
      <w:pPr>
        <w:tabs>
          <w:tab w:val="num" w:pos="360"/>
        </w:tabs>
        <w:ind w:left="360" w:hanging="360"/>
      </w:pPr>
      <w:rPr>
        <w:rFonts w:hint="default"/>
      </w:rPr>
    </w:lvl>
  </w:abstractNum>
  <w:abstractNum w:abstractNumId="29">
    <w:nsid w:val="6EAB7689"/>
    <w:multiLevelType w:val="singleLevel"/>
    <w:tmpl w:val="7A4E60BA"/>
    <w:lvl w:ilvl="0">
      <w:numFmt w:val="bullet"/>
      <w:lvlText w:val="-"/>
      <w:lvlJc w:val="left"/>
      <w:pPr>
        <w:tabs>
          <w:tab w:val="num" w:pos="360"/>
        </w:tabs>
        <w:ind w:left="360" w:hanging="360"/>
      </w:pPr>
      <w:rPr>
        <w:rFonts w:hint="default"/>
      </w:rPr>
    </w:lvl>
  </w:abstractNum>
  <w:abstractNum w:abstractNumId="30">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1">
    <w:nsid w:val="72E17D85"/>
    <w:multiLevelType w:val="singleLevel"/>
    <w:tmpl w:val="65D6619E"/>
    <w:lvl w:ilvl="0">
      <w:numFmt w:val="bullet"/>
      <w:lvlText w:val="-"/>
      <w:lvlJc w:val="left"/>
      <w:pPr>
        <w:tabs>
          <w:tab w:val="num" w:pos="360"/>
        </w:tabs>
        <w:ind w:left="360" w:hanging="360"/>
      </w:pPr>
      <w:rPr>
        <w:rFonts w:hint="default"/>
      </w:rPr>
    </w:lvl>
  </w:abstractNum>
  <w:abstractNum w:abstractNumId="32">
    <w:nsid w:val="73A00DB4"/>
    <w:multiLevelType w:val="singleLevel"/>
    <w:tmpl w:val="ECBA2828"/>
    <w:lvl w:ilvl="0">
      <w:numFmt w:val="bullet"/>
      <w:lvlText w:val="-"/>
      <w:lvlJc w:val="left"/>
      <w:pPr>
        <w:tabs>
          <w:tab w:val="num" w:pos="644"/>
        </w:tabs>
        <w:ind w:left="644" w:hanging="360"/>
      </w:pPr>
      <w:rPr>
        <w:rFonts w:hint="default"/>
      </w:rPr>
    </w:lvl>
  </w:abstractNum>
  <w:abstractNum w:abstractNumId="33">
    <w:nsid w:val="76B54961"/>
    <w:multiLevelType w:val="singleLevel"/>
    <w:tmpl w:val="97066648"/>
    <w:lvl w:ilvl="0">
      <w:numFmt w:val="bullet"/>
      <w:lvlText w:val="-"/>
      <w:lvlJc w:val="left"/>
      <w:pPr>
        <w:tabs>
          <w:tab w:val="num" w:pos="644"/>
        </w:tabs>
        <w:ind w:left="644" w:hanging="360"/>
      </w:pPr>
      <w:rPr>
        <w:rFonts w:hint="default"/>
      </w:rPr>
    </w:lvl>
  </w:abstractNum>
  <w:abstractNum w:abstractNumId="34">
    <w:nsid w:val="76BC6AD0"/>
    <w:multiLevelType w:val="singleLevel"/>
    <w:tmpl w:val="09E62474"/>
    <w:lvl w:ilvl="0">
      <w:numFmt w:val="bullet"/>
      <w:lvlText w:val="-"/>
      <w:lvlJc w:val="left"/>
      <w:pPr>
        <w:tabs>
          <w:tab w:val="num" w:pos="644"/>
        </w:tabs>
        <w:ind w:left="644" w:hanging="360"/>
      </w:pPr>
      <w:rPr>
        <w:rFonts w:hint="default"/>
      </w:rPr>
    </w:lvl>
  </w:abstractNum>
  <w:abstractNum w:abstractNumId="35">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6">
    <w:nsid w:val="7A166E2C"/>
    <w:multiLevelType w:val="singleLevel"/>
    <w:tmpl w:val="A49EF3B6"/>
    <w:lvl w:ilvl="0">
      <w:numFmt w:val="bullet"/>
      <w:lvlText w:val="-"/>
      <w:lvlJc w:val="left"/>
      <w:pPr>
        <w:tabs>
          <w:tab w:val="num" w:pos="360"/>
        </w:tabs>
        <w:ind w:left="360" w:hanging="360"/>
      </w:pPr>
      <w:rPr>
        <w:rFonts w:hint="default"/>
      </w:rPr>
    </w:lvl>
  </w:abstractNum>
  <w:abstractNum w:abstractNumId="37">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6"/>
  </w:num>
  <w:num w:numId="2">
    <w:abstractNumId w:val="30"/>
  </w:num>
  <w:num w:numId="3">
    <w:abstractNumId w:val="37"/>
  </w:num>
  <w:num w:numId="4">
    <w:abstractNumId w:val="36"/>
  </w:num>
  <w:num w:numId="5">
    <w:abstractNumId w:val="2"/>
  </w:num>
  <w:num w:numId="6">
    <w:abstractNumId w:val="9"/>
  </w:num>
  <w:num w:numId="7">
    <w:abstractNumId w:val="20"/>
  </w:num>
  <w:num w:numId="8">
    <w:abstractNumId w:val="25"/>
  </w:num>
  <w:num w:numId="9">
    <w:abstractNumId w:val="23"/>
  </w:num>
  <w:num w:numId="10">
    <w:abstractNumId w:val="15"/>
  </w:num>
  <w:num w:numId="11">
    <w:abstractNumId w:val="31"/>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8"/>
  </w:num>
  <w:num w:numId="20">
    <w:abstractNumId w:val="11"/>
  </w:num>
  <w:num w:numId="21">
    <w:abstractNumId w:val="35"/>
  </w:num>
  <w:num w:numId="22">
    <w:abstractNumId w:val="27"/>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4"/>
  </w:num>
  <w:num w:numId="32">
    <w:abstractNumId w:val="32"/>
  </w:num>
  <w:num w:numId="33">
    <w:abstractNumId w:val="3"/>
  </w:num>
  <w:num w:numId="34">
    <w:abstractNumId w:val="33"/>
  </w:num>
  <w:num w:numId="35">
    <w:abstractNumId w:val="29"/>
  </w:num>
  <w:num w:numId="36">
    <w:abstractNumId w:val="16"/>
  </w:num>
  <w:num w:numId="37">
    <w:abstractNumId w:val="1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0262CA"/>
    <w:rsid w:val="000262CA"/>
    <w:rsid w:val="00040AA6"/>
    <w:rsid w:val="001B2ED7"/>
    <w:rsid w:val="001F5F06"/>
    <w:rsid w:val="00200FFB"/>
    <w:rsid w:val="0020159A"/>
    <w:rsid w:val="002235CC"/>
    <w:rsid w:val="00282616"/>
    <w:rsid w:val="0032014A"/>
    <w:rsid w:val="00386458"/>
    <w:rsid w:val="003940FC"/>
    <w:rsid w:val="0039541E"/>
    <w:rsid w:val="003A2A56"/>
    <w:rsid w:val="003C2404"/>
    <w:rsid w:val="003D73F4"/>
    <w:rsid w:val="003D7722"/>
    <w:rsid w:val="004563AB"/>
    <w:rsid w:val="004D138C"/>
    <w:rsid w:val="00527BDC"/>
    <w:rsid w:val="00537573"/>
    <w:rsid w:val="0055320F"/>
    <w:rsid w:val="00554697"/>
    <w:rsid w:val="005F0272"/>
    <w:rsid w:val="00685A84"/>
    <w:rsid w:val="006907BB"/>
    <w:rsid w:val="006932AC"/>
    <w:rsid w:val="00702ED5"/>
    <w:rsid w:val="0074335E"/>
    <w:rsid w:val="0077152D"/>
    <w:rsid w:val="00886B8C"/>
    <w:rsid w:val="008A1D67"/>
    <w:rsid w:val="008A78EC"/>
    <w:rsid w:val="008B7B39"/>
    <w:rsid w:val="008E259A"/>
    <w:rsid w:val="00955421"/>
    <w:rsid w:val="00956BC8"/>
    <w:rsid w:val="009946DA"/>
    <w:rsid w:val="009F0489"/>
    <w:rsid w:val="00A047EF"/>
    <w:rsid w:val="00A07FAF"/>
    <w:rsid w:val="00A44B8F"/>
    <w:rsid w:val="00A52CA8"/>
    <w:rsid w:val="00A647CB"/>
    <w:rsid w:val="00A7534B"/>
    <w:rsid w:val="00B945C1"/>
    <w:rsid w:val="00BA67F6"/>
    <w:rsid w:val="00C021C5"/>
    <w:rsid w:val="00C25640"/>
    <w:rsid w:val="00D256CF"/>
    <w:rsid w:val="00D57E4A"/>
    <w:rsid w:val="00D86F9D"/>
    <w:rsid w:val="00D9547C"/>
    <w:rsid w:val="00DA01BC"/>
    <w:rsid w:val="00DC6EFF"/>
    <w:rsid w:val="00DF1A5C"/>
    <w:rsid w:val="00DF4AD8"/>
    <w:rsid w:val="00E26C26"/>
    <w:rsid w:val="00E41DFD"/>
    <w:rsid w:val="00E836A8"/>
    <w:rsid w:val="00E86E7D"/>
    <w:rsid w:val="00EA10A4"/>
    <w:rsid w:val="00EC3499"/>
    <w:rsid w:val="00EF1507"/>
    <w:rsid w:val="00F3423A"/>
    <w:rsid w:val="00F54C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4873-CA86-4634-B083-4B29F084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2013-09-19T08:33:00Z</cp:lastPrinted>
  <dcterms:created xsi:type="dcterms:W3CDTF">2013-09-19T08:34:00Z</dcterms:created>
  <dcterms:modified xsi:type="dcterms:W3CDTF">2013-09-19T08:34:00Z</dcterms:modified>
</cp:coreProperties>
</file>